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4C" w:rsidRPr="00FE4B8E" w:rsidRDefault="00AD5AC9" w:rsidP="001B656E">
      <w:pPr>
        <w:jc w:val="center"/>
        <w:rPr>
          <w:sz w:val="36"/>
        </w:rPr>
      </w:pPr>
      <w:bookmarkStart w:id="0" w:name="_GoBack"/>
      <w:bookmarkEnd w:id="0"/>
      <w:r>
        <w:rPr>
          <w:sz w:val="36"/>
        </w:rPr>
        <w:t>Lab Report Framework</w:t>
      </w:r>
    </w:p>
    <w:p w:rsidR="001B656E" w:rsidRDefault="00EB105F">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74295</wp:posOffset>
                </wp:positionV>
                <wp:extent cx="5648325" cy="0"/>
                <wp:effectExtent l="19050" t="26670" r="19050" b="2095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F44F93" id="_x0000_t32" coordsize="21600,21600" o:spt="32" o:oned="t" path="m,l21600,21600e" filled="f">
                <v:path arrowok="t" fillok="f" o:connecttype="none"/>
                <o:lock v:ext="edit" shapetype="t"/>
              </v:shapetype>
              <v:shape id="AutoShape 3" o:spid="_x0000_s1026" type="#_x0000_t32" style="position:absolute;margin-left:1.5pt;margin-top:5.85pt;width:44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AzqQIAAJcFAAAOAAAAZHJzL2Uyb0RvYy54bWysVN9vmzAQfp+0/8HyOwUCSQhqUqUE9tJt&#10;ldppzw42wRrYyHZCqmn/+84msKZ7maaCZPnXfffd3Xe+vTu3DToxpbkUaxzeBBgxUUrKxWGNvz0X&#10;XoKRNkRQ0kjB1viFaXy3+fjhtu9SNpO1bChTCECETvtujWtjutT3dVmzlugb2TEBh5VULTGwVAef&#10;KtIDetv4syBY+L1UtFOyZFrD7m44xBuHX1WsNF+rSjODmjUGbsaNyo17O/qbW5IeFOlqXl5okP9g&#10;0RIuwOkEtSOGoKPif0G1vFRSy8rclLL1ZVXxkrkYIJoweBPNU0065mKB5OhuSpN+P9jyy+lRIU6h&#10;dhFGgrRQo+3RSOcaRTY/fadTuJaJR2UjLM/iqXuQ5Q+NhMxqIg7MXX5+6cA2tBb+lYld6A687PvP&#10;ksIdAvguWedKtRYS0oDOriYvU03Y2aASNueLOIlmc4zK8cwn6WjYKW0+MdkiO1ljbRThh9pkUgio&#10;vFShc0NOD9pYWiQdDaxXIQveNE4AjUD9GkdJGATOQsuGU3tq72l12GeNQicCGipm9ndBwsnra0oe&#10;BXVoNSM0v8wN4c0wB++NsHjMyXKgBKuzganbh4idZH6uglWe5EnsxbNF7sXBbudtiyz2FkW4nO+i&#10;XZbtwl+WaBinNaeUCct1lG8Y/5s8Lo00CG8S8JQV/xrdpQ/IXjPdFvNgGUeJt1zOIy+O8sC7T4rM&#10;22bhYrHM77P7/A3T3EWv34fslErLSh4NU0817RHlVg2zJFrB60M5tHuUBItgtcSINAd4p0qjMFLS&#10;fOemduK1srMYV7VeFvYfJNR0NRkUMA/gGwUwSMPlZnI/ZGossl1NZboE/yeXIIpRAK5pbJ8MHbeX&#10;9OVRjc0E3e+MLi+VfV5er2H++j3d/AYAAP//AwBQSwMEFAAGAAgAAAAhAMGe8/bcAAAABwEAAA8A&#10;AABkcnMvZG93bnJldi54bWxMj0FPg0AQhe8m/ofNmHgxdimopZSlMY3Gg6e2/oApTIHIziK7peiv&#10;d4wHPb73Ju99k68n26mRBt86NjCfRaCIS1e1XBt42z/fpqB8QK6wc0wGPsnDuri8yDGr3Jm3NO5C&#10;raSEfYYGmhD6TGtfNmTRz1xPLNnRDRaDyKHW1YBnKbedjqPoQVtsWRYa7GnTUPm+O1kDH0k8ljfb&#10;9C55wV4fn/avm/C1MOb6anpcgQo0hb9j+MEXdCiE6eBOXHnVGUjkkyD2fAFK4nQZ34M6/Bq6yPV/&#10;/uIbAAD//wMAUEsBAi0AFAAGAAgAAAAhALaDOJL+AAAA4QEAABMAAAAAAAAAAAAAAAAAAAAAAFtD&#10;b250ZW50X1R5cGVzXS54bWxQSwECLQAUAAYACAAAACEAOP0h/9YAAACUAQAACwAAAAAAAAAAAAAA&#10;AAAvAQAAX3JlbHMvLnJlbHNQSwECLQAUAAYACAAAACEAbnqwM6kCAACXBQAADgAAAAAAAAAAAAAA&#10;AAAuAgAAZHJzL2Uyb0RvYy54bWxQSwECLQAUAAYACAAAACEAwZ7z9twAAAAHAQAADwAAAAAAAAAA&#10;AAAAAAADBQAAZHJzL2Rvd25yZXYueG1sUEsFBgAAAAAEAAQA8wAAAAwGAAAAAA==&#10;" strokecolor="#f2f2f2" strokeweight="3pt">
                <v:shadow color="#7f7f7f" opacity=".5" offset="1pt"/>
              </v:shape>
            </w:pict>
          </mc:Fallback>
        </mc:AlternateContent>
      </w:r>
    </w:p>
    <w:p w:rsidR="0016015E" w:rsidRDefault="0016015E" w:rsidP="00BA655B">
      <w:pPr>
        <w:spacing w:after="0" w:line="240" w:lineRule="auto"/>
        <w:rPr>
          <w:b/>
        </w:rPr>
      </w:pPr>
      <w:r>
        <w:rPr>
          <w:b/>
        </w:rPr>
        <w:t>Name</w:t>
      </w:r>
    </w:p>
    <w:p w:rsidR="0016015E" w:rsidRDefault="0016015E" w:rsidP="00BA655B">
      <w:pPr>
        <w:spacing w:after="0" w:line="240" w:lineRule="auto"/>
        <w:rPr>
          <w:b/>
        </w:rPr>
      </w:pPr>
      <w:r>
        <w:rPr>
          <w:b/>
        </w:rPr>
        <w:t>Date</w:t>
      </w:r>
    </w:p>
    <w:p w:rsidR="0016015E" w:rsidRPr="0016015E" w:rsidRDefault="0016015E" w:rsidP="00BA655B">
      <w:pPr>
        <w:spacing w:after="0" w:line="240" w:lineRule="auto"/>
        <w:rPr>
          <w:b/>
        </w:rPr>
      </w:pPr>
      <w:r>
        <w:rPr>
          <w:b/>
        </w:rPr>
        <w:t>Grade</w:t>
      </w:r>
    </w:p>
    <w:p w:rsidR="001B656E" w:rsidRPr="003F5202" w:rsidRDefault="00FE4B8E" w:rsidP="00F54A4B">
      <w:pPr>
        <w:jc w:val="center"/>
        <w:rPr>
          <w:sz w:val="36"/>
        </w:rPr>
      </w:pPr>
      <w:r w:rsidRPr="003F5202">
        <w:rPr>
          <w:b/>
          <w:sz w:val="36"/>
        </w:rPr>
        <w:t>TITLE</w:t>
      </w:r>
      <w:r w:rsidR="00F54A4B">
        <w:rPr>
          <w:b/>
          <w:sz w:val="36"/>
        </w:rPr>
        <w:t xml:space="preserve"> OF THE LAB</w:t>
      </w:r>
    </w:p>
    <w:p w:rsidR="00F54A4B" w:rsidRDefault="00AD0B33" w:rsidP="0016015E">
      <w:pPr>
        <w:spacing w:after="0" w:line="240" w:lineRule="auto"/>
        <w:rPr>
          <w:sz w:val="24"/>
        </w:rPr>
      </w:pPr>
      <w:r>
        <w:rPr>
          <w:b/>
          <w:noProof/>
        </w:rPr>
        <w:drawing>
          <wp:inline distT="0" distB="0" distL="0" distR="0" wp14:anchorId="7D869DD0" wp14:editId="30613032">
            <wp:extent cx="485775" cy="571500"/>
            <wp:effectExtent l="19050" t="0" r="9525" b="0"/>
            <wp:docPr id="3" name="Picture 3" descr="C:\Users\jmedenica\AppData\Local\Microsoft\Windows\Temporary Internet Files\Content.IE5\V4OM9PVQ\MCj044190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edenica\AppData\Local\Microsoft\Windows\Temporary Internet Files\Content.IE5\V4OM9PVQ\MCj04419020000[1].wmf"/>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r w:rsidR="00FE4B8E" w:rsidRPr="00F54A4B">
        <w:rPr>
          <w:b/>
          <w:sz w:val="28"/>
        </w:rPr>
        <w:t>GUIDING QUESTION/S</w:t>
      </w:r>
      <w:r w:rsidR="00F54A4B">
        <w:rPr>
          <w:b/>
          <w:sz w:val="28"/>
        </w:rPr>
        <w:t>:</w:t>
      </w:r>
      <w:r w:rsidR="00FE4B8E" w:rsidRPr="00F54A4B">
        <w:rPr>
          <w:sz w:val="28"/>
        </w:rPr>
        <w:t xml:space="preserve">  </w:t>
      </w:r>
      <w:r w:rsidR="000E14FC" w:rsidRPr="00F54A4B">
        <w:rPr>
          <w:sz w:val="24"/>
        </w:rPr>
        <w:t>(State</w:t>
      </w:r>
      <w:r w:rsidR="00AD5AC9" w:rsidRPr="00F54A4B">
        <w:rPr>
          <w:sz w:val="24"/>
        </w:rPr>
        <w:t>s</w:t>
      </w:r>
      <w:r w:rsidR="000E14FC" w:rsidRPr="00F54A4B">
        <w:rPr>
          <w:sz w:val="24"/>
        </w:rPr>
        <w:t xml:space="preserve"> the guiding question/s</w:t>
      </w:r>
      <w:r w:rsidR="00AD5AC9" w:rsidRPr="00F54A4B">
        <w:rPr>
          <w:sz w:val="24"/>
        </w:rPr>
        <w:t xml:space="preserve"> or problem to be solved</w:t>
      </w:r>
      <w:r w:rsidR="000E14FC" w:rsidRPr="00F54A4B">
        <w:rPr>
          <w:sz w:val="24"/>
        </w:rPr>
        <w:t>)</w:t>
      </w:r>
      <w:r w:rsidR="009208A1" w:rsidRPr="00F54A4B">
        <w:rPr>
          <w:sz w:val="24"/>
        </w:rPr>
        <w:t xml:space="preserve">:  </w:t>
      </w:r>
    </w:p>
    <w:p w:rsidR="009208A1" w:rsidRPr="00F54A4B" w:rsidRDefault="00682922" w:rsidP="0016015E">
      <w:pPr>
        <w:spacing w:after="0" w:line="240" w:lineRule="auto"/>
        <w:ind w:left="2880" w:firstLine="720"/>
        <w:rPr>
          <w:sz w:val="24"/>
        </w:rPr>
      </w:pPr>
      <w:r w:rsidRPr="00F54A4B">
        <w:rPr>
          <w:sz w:val="24"/>
        </w:rPr>
        <w:t xml:space="preserve">What do you want to research or investigate?  </w:t>
      </w:r>
    </w:p>
    <w:p w:rsidR="00F54A4B" w:rsidRDefault="00AD0B33" w:rsidP="0016015E">
      <w:pPr>
        <w:spacing w:after="0" w:line="240" w:lineRule="auto"/>
        <w:rPr>
          <w:sz w:val="24"/>
        </w:rPr>
      </w:pPr>
      <w:r>
        <w:rPr>
          <w:b/>
          <w:noProof/>
        </w:rPr>
        <w:drawing>
          <wp:inline distT="0" distB="0" distL="0" distR="0" wp14:anchorId="6FCCA70E" wp14:editId="1931B18F">
            <wp:extent cx="495300" cy="476250"/>
            <wp:effectExtent l="19050" t="0" r="0" b="0"/>
            <wp:docPr id="4" name="Picture 4" descr="C:\Users\jmedenica\AppData\Local\Microsoft\Windows\Temporary Internet Files\Content.IE5\DN896E64\MCj04419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edenica\AppData\Local\Microsoft\Windows\Temporary Internet Files\Content.IE5\DN896E64\MCj04419300000[1].wmf"/>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r w:rsidR="00FE4B8E" w:rsidRPr="00F54A4B">
        <w:rPr>
          <w:b/>
          <w:sz w:val="28"/>
        </w:rPr>
        <w:t>HYPOTHESIS</w:t>
      </w:r>
      <w:r w:rsidR="000E14FC" w:rsidRPr="00F54A4B">
        <w:rPr>
          <w:b/>
          <w:sz w:val="24"/>
        </w:rPr>
        <w:t>:</w:t>
      </w:r>
      <w:r w:rsidR="000E14FC" w:rsidRPr="00F54A4B">
        <w:rPr>
          <w:sz w:val="24"/>
        </w:rPr>
        <w:t xml:space="preserve">  </w:t>
      </w:r>
      <w:r w:rsidR="009208A1" w:rsidRPr="00F54A4B">
        <w:rPr>
          <w:sz w:val="24"/>
        </w:rPr>
        <w:t>If you have an idea about why something happe</w:t>
      </w:r>
      <w:r w:rsidR="00F54A4B">
        <w:rPr>
          <w:sz w:val="24"/>
        </w:rPr>
        <w:t xml:space="preserve">ns, make an educated </w:t>
      </w:r>
    </w:p>
    <w:p w:rsidR="000E14FC" w:rsidRDefault="00F54A4B" w:rsidP="0016015E">
      <w:pPr>
        <w:spacing w:after="0" w:line="240" w:lineRule="auto"/>
        <w:ind w:left="2160" w:firstLine="720"/>
        <w:rPr>
          <w:sz w:val="24"/>
        </w:rPr>
      </w:pPr>
      <w:proofErr w:type="gramStart"/>
      <w:r>
        <w:rPr>
          <w:sz w:val="24"/>
        </w:rPr>
        <w:t>guess</w:t>
      </w:r>
      <w:proofErr w:type="gramEnd"/>
      <w:r>
        <w:rPr>
          <w:sz w:val="24"/>
        </w:rPr>
        <w:t xml:space="preserve">, or </w:t>
      </w:r>
      <w:r w:rsidR="00AD5AC9" w:rsidRPr="00F54A4B">
        <w:rPr>
          <w:sz w:val="24"/>
        </w:rPr>
        <w:t>hypothesis</w:t>
      </w:r>
      <w:r w:rsidR="009208A1" w:rsidRPr="00F54A4B">
        <w:rPr>
          <w:sz w:val="24"/>
        </w:rPr>
        <w:t xml:space="preserve">.  </w:t>
      </w:r>
      <w:r w:rsidR="000E14FC" w:rsidRPr="00F54A4B">
        <w:rPr>
          <w:sz w:val="24"/>
        </w:rPr>
        <w:t xml:space="preserve">What do you predict will occur?  </w:t>
      </w:r>
    </w:p>
    <w:p w:rsidR="0016015E" w:rsidRPr="00F54A4B" w:rsidRDefault="0016015E" w:rsidP="0016015E">
      <w:pPr>
        <w:spacing w:after="0" w:line="240" w:lineRule="auto"/>
        <w:ind w:left="2160" w:firstLine="720"/>
        <w:rPr>
          <w:sz w:val="24"/>
        </w:rPr>
      </w:pPr>
    </w:p>
    <w:p w:rsidR="00EB105F" w:rsidRDefault="00DB2FF4">
      <w:pPr>
        <w:rPr>
          <w:sz w:val="28"/>
        </w:rPr>
      </w:pPr>
      <w:r>
        <w:rPr>
          <w:b/>
          <w:sz w:val="28"/>
        </w:rPr>
        <w:t>EXPLORATION</w:t>
      </w:r>
      <w:r w:rsidR="00FE4B8E" w:rsidRPr="00DB2FF4">
        <w:rPr>
          <w:sz w:val="28"/>
        </w:rPr>
        <w:t xml:space="preserve"> </w:t>
      </w:r>
      <w:r>
        <w:rPr>
          <w:b/>
          <w:sz w:val="28"/>
        </w:rPr>
        <w:t>(Plan &amp; do a test</w:t>
      </w:r>
      <w:r w:rsidR="00FE4B8E" w:rsidRPr="00DB2FF4">
        <w:rPr>
          <w:b/>
          <w:sz w:val="28"/>
        </w:rPr>
        <w:t>)</w:t>
      </w:r>
      <w:r w:rsidR="000E14FC" w:rsidRPr="00DB2FF4">
        <w:rPr>
          <w:b/>
          <w:sz w:val="28"/>
        </w:rPr>
        <w:t>:</w:t>
      </w:r>
      <w:r w:rsidR="000E14FC" w:rsidRPr="00DB2FF4">
        <w:rPr>
          <w:sz w:val="28"/>
        </w:rPr>
        <w:t xml:space="preserve"> </w:t>
      </w:r>
    </w:p>
    <w:p w:rsidR="00AD5AC9" w:rsidRPr="00EB105F" w:rsidRDefault="00EB105F">
      <w:r>
        <w:rPr>
          <w:sz w:val="28"/>
        </w:rPr>
        <w:tab/>
      </w:r>
      <w:r>
        <w:rPr>
          <w:sz w:val="28"/>
        </w:rPr>
        <w:tab/>
      </w:r>
      <w:r w:rsidRPr="00EB105F">
        <w:rPr>
          <w:b/>
        </w:rPr>
        <w:t xml:space="preserve">    (Variables) </w:t>
      </w:r>
      <w:r>
        <w:rPr>
          <w:b/>
          <w:sz w:val="28"/>
        </w:rPr>
        <w:tab/>
      </w:r>
      <w:r w:rsidRPr="00EB105F">
        <w:rPr>
          <w:b/>
        </w:rPr>
        <w:t>Control</w:t>
      </w:r>
      <w:r w:rsidR="00BA655B">
        <w:rPr>
          <w:b/>
        </w:rPr>
        <w:t>led</w:t>
      </w:r>
      <w:r w:rsidRPr="00EB105F">
        <w:rPr>
          <w:b/>
        </w:rPr>
        <w:t xml:space="preserve">: </w:t>
      </w:r>
      <w:r w:rsidRPr="00EB105F">
        <w:t xml:space="preserve">Things you keep the same. </w:t>
      </w:r>
    </w:p>
    <w:p w:rsidR="00EB105F" w:rsidRPr="00EB105F" w:rsidRDefault="00EB105F">
      <w:r w:rsidRPr="00EB105F">
        <w:rPr>
          <w:b/>
        </w:rPr>
        <w:tab/>
      </w:r>
      <w:r w:rsidRPr="00EB105F">
        <w:rPr>
          <w:b/>
        </w:rPr>
        <w:tab/>
      </w:r>
      <w:r w:rsidRPr="00EB105F">
        <w:rPr>
          <w:b/>
        </w:rPr>
        <w:tab/>
      </w:r>
      <w:r w:rsidRPr="00EB105F">
        <w:rPr>
          <w:b/>
        </w:rPr>
        <w:tab/>
        <w:t>Manipulated:</w:t>
      </w:r>
      <w:r w:rsidR="005055F2">
        <w:rPr>
          <w:b/>
        </w:rPr>
        <w:t xml:space="preserve"> </w:t>
      </w:r>
      <w:r w:rsidRPr="00EB105F">
        <w:rPr>
          <w:b/>
        </w:rPr>
        <w:t xml:space="preserve"> </w:t>
      </w:r>
      <w:r w:rsidRPr="00EB105F">
        <w:t>The change YOU make</w:t>
      </w:r>
      <w:r w:rsidR="00BA655B">
        <w:t xml:space="preserve"> to the experiment</w:t>
      </w:r>
      <w:r w:rsidRPr="00EB105F">
        <w:t xml:space="preserve">. </w:t>
      </w:r>
    </w:p>
    <w:p w:rsidR="00BA655B" w:rsidRDefault="00EB105F" w:rsidP="00BA655B">
      <w:pPr>
        <w:ind w:left="2880"/>
      </w:pPr>
      <w:r w:rsidRPr="00EB105F">
        <w:rPr>
          <w:b/>
        </w:rPr>
        <w:t xml:space="preserve">Responding: </w:t>
      </w:r>
      <w:r w:rsidR="005055F2">
        <w:rPr>
          <w:b/>
        </w:rPr>
        <w:t xml:space="preserve">   </w:t>
      </w:r>
      <w:r w:rsidRPr="00EB105F">
        <w:t>The response to the change</w:t>
      </w:r>
      <w:r w:rsidR="00BA655B">
        <w:t xml:space="preserve"> (What you are looking to </w:t>
      </w:r>
    </w:p>
    <w:p w:rsidR="00EB105F" w:rsidRPr="00EB105F" w:rsidRDefault="00BA655B" w:rsidP="00BA655B">
      <w:pPr>
        <w:ind w:left="2880" w:firstLine="720"/>
      </w:pPr>
      <w:proofErr w:type="gramStart"/>
      <w:r>
        <w:t>happen</w:t>
      </w:r>
      <w:proofErr w:type="gramEnd"/>
      <w:r>
        <w:t>)</w:t>
      </w:r>
      <w:r w:rsidR="00EB105F" w:rsidRPr="00EB105F">
        <w:t xml:space="preserve">.  </w:t>
      </w:r>
    </w:p>
    <w:p w:rsidR="000E14FC" w:rsidRDefault="00AD0B33" w:rsidP="00AD5AC9">
      <w:pPr>
        <w:ind w:firstLine="720"/>
      </w:pPr>
      <w:r>
        <w:rPr>
          <w:noProof/>
        </w:rPr>
        <w:drawing>
          <wp:inline distT="0" distB="0" distL="0" distR="0">
            <wp:extent cx="581025" cy="438150"/>
            <wp:effectExtent l="19050" t="0" r="9525" b="0"/>
            <wp:docPr id="6" name="Picture 1" descr="C:\Users\jmedenica\AppData\Local\Microsoft\Windows\Temporary Internet Files\Content.IE5\DN896E64\MPj043946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denica\AppData\Local\Microsoft\Windows\Temporary Internet Files\Content.IE5\DN896E64\MPj04394600000[1].jpg"/>
                    <pic:cNvPicPr>
                      <a:picLocks noChangeAspect="1" noChangeArrowheads="1"/>
                    </pic:cNvPicPr>
                  </pic:nvPicPr>
                  <pic:blipFill>
                    <a:blip r:embed="rId9" cstate="print"/>
                    <a:srcRect/>
                    <a:stretch>
                      <a:fillRect/>
                    </a:stretch>
                  </pic:blipFill>
                  <pic:spPr bwMode="auto">
                    <a:xfrm>
                      <a:off x="0" y="0"/>
                      <a:ext cx="581025" cy="438150"/>
                    </a:xfrm>
                    <a:prstGeom prst="rect">
                      <a:avLst/>
                    </a:prstGeom>
                    <a:noFill/>
                    <a:ln w="9525">
                      <a:noFill/>
                      <a:miter lim="800000"/>
                      <a:headEnd/>
                      <a:tailEnd/>
                    </a:ln>
                  </pic:spPr>
                </pic:pic>
              </a:graphicData>
            </a:graphic>
          </wp:inline>
        </w:drawing>
      </w:r>
      <w:r w:rsidR="001B656E" w:rsidRPr="001B656E">
        <w:t xml:space="preserve"> </w:t>
      </w:r>
      <w:r w:rsidR="009208A1">
        <w:t>(</w:t>
      </w:r>
      <w:r w:rsidR="009208A1" w:rsidRPr="00F54A4B">
        <w:rPr>
          <w:b/>
        </w:rPr>
        <w:t>Materials</w:t>
      </w:r>
      <w:r w:rsidR="009208A1">
        <w:t xml:space="preserve">) </w:t>
      </w:r>
      <w:r w:rsidR="000E14FC" w:rsidRPr="00F54A4B">
        <w:rPr>
          <w:sz w:val="24"/>
        </w:rPr>
        <w:t>List the</w:t>
      </w:r>
      <w:r w:rsidR="009208A1" w:rsidRPr="00F54A4B">
        <w:rPr>
          <w:sz w:val="24"/>
        </w:rPr>
        <w:t xml:space="preserve"> instruments and materials you will use</w:t>
      </w:r>
    </w:p>
    <w:p w:rsidR="00F54A4B" w:rsidRDefault="00AB2921" w:rsidP="00F54A4B">
      <w:r>
        <w:t xml:space="preserve">            </w:t>
      </w:r>
      <w:r w:rsidR="00AD5AC9">
        <w:t xml:space="preserve">   </w:t>
      </w:r>
      <w:r w:rsidR="00AD0B33">
        <w:rPr>
          <w:noProof/>
        </w:rPr>
        <w:drawing>
          <wp:inline distT="0" distB="0" distL="0" distR="0">
            <wp:extent cx="619125" cy="600075"/>
            <wp:effectExtent l="19050" t="0" r="9525" b="0"/>
            <wp:docPr id="7" name="Picture 6" descr="C:\Users\jmedenica\AppData\Local\Microsoft\Windows\Temporary Internet Files\Content.IE5\WFTWBPYO\MPj044227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edenica\AppData\Local\Microsoft\Windows\Temporary Internet Files\Content.IE5\WFTWBPYO\MPj04422710000[1].jpg"/>
                    <pic:cNvPicPr>
                      <a:picLocks noChangeAspect="1" noChangeArrowheads="1"/>
                    </pic:cNvPicPr>
                  </pic:nvPicPr>
                  <pic:blipFill>
                    <a:blip r:embed="rId10" cstate="print"/>
                    <a:srcRect/>
                    <a:stretch>
                      <a:fillRect/>
                    </a:stretch>
                  </pic:blipFill>
                  <pic:spPr bwMode="auto">
                    <a:xfrm>
                      <a:off x="0" y="0"/>
                      <a:ext cx="619125" cy="600075"/>
                    </a:xfrm>
                    <a:prstGeom prst="rect">
                      <a:avLst/>
                    </a:prstGeom>
                    <a:noFill/>
                    <a:ln w="9525">
                      <a:noFill/>
                      <a:miter lim="800000"/>
                      <a:headEnd/>
                      <a:tailEnd/>
                    </a:ln>
                  </pic:spPr>
                </pic:pic>
              </a:graphicData>
            </a:graphic>
          </wp:inline>
        </w:drawing>
      </w:r>
      <w:r w:rsidR="00F54A4B">
        <w:t>(</w:t>
      </w:r>
      <w:r w:rsidR="009208A1" w:rsidRPr="00F54A4B">
        <w:rPr>
          <w:b/>
          <w:sz w:val="24"/>
        </w:rPr>
        <w:t>Procedure</w:t>
      </w:r>
      <w:r w:rsidR="009208A1" w:rsidRPr="00F54A4B">
        <w:rPr>
          <w:sz w:val="24"/>
        </w:rPr>
        <w:t xml:space="preserve">) </w:t>
      </w:r>
      <w:r w:rsidR="000E14FC" w:rsidRPr="00F54A4B">
        <w:rPr>
          <w:sz w:val="24"/>
        </w:rPr>
        <w:t xml:space="preserve">Lists the steps required to replicate the </w:t>
      </w:r>
      <w:r w:rsidRPr="00F54A4B">
        <w:rPr>
          <w:sz w:val="24"/>
        </w:rPr>
        <w:t>experiment</w:t>
      </w:r>
    </w:p>
    <w:p w:rsidR="0016015E" w:rsidRPr="0016015E" w:rsidRDefault="0016015E" w:rsidP="00F54A4B"/>
    <w:p w:rsidR="0016015E" w:rsidRDefault="00FE4B8E" w:rsidP="0016015E">
      <w:pPr>
        <w:spacing w:after="0"/>
      </w:pPr>
      <w:r w:rsidRPr="00DB2FF4">
        <w:rPr>
          <w:b/>
          <w:sz w:val="28"/>
        </w:rPr>
        <w:t xml:space="preserve">RECORD &amp; </w:t>
      </w:r>
      <w:proofErr w:type="gramStart"/>
      <w:r w:rsidRPr="00DB2FF4">
        <w:rPr>
          <w:b/>
          <w:sz w:val="28"/>
        </w:rPr>
        <w:t>ANALYZE</w:t>
      </w:r>
      <w:r w:rsidRPr="00DB2FF4">
        <w:rPr>
          <w:sz w:val="28"/>
        </w:rPr>
        <w:t xml:space="preserve"> </w:t>
      </w:r>
      <w:r w:rsidR="00F54A4B">
        <w:t>:</w:t>
      </w:r>
      <w:proofErr w:type="gramEnd"/>
      <w:r w:rsidR="0016015E">
        <w:t xml:space="preserve">  </w:t>
      </w:r>
    </w:p>
    <w:p w:rsidR="0016015E" w:rsidRDefault="0016015E" w:rsidP="0016015E">
      <w:pPr>
        <w:spacing w:after="0"/>
        <w:ind w:left="1080" w:firstLine="720"/>
      </w:pPr>
    </w:p>
    <w:p w:rsidR="0016015E" w:rsidRDefault="009208A1" w:rsidP="0016015E">
      <w:pPr>
        <w:spacing w:after="0"/>
        <w:ind w:left="1080" w:firstLine="720"/>
        <w:rPr>
          <w:sz w:val="24"/>
        </w:rPr>
      </w:pPr>
      <w:r w:rsidRPr="00F54A4B">
        <w:rPr>
          <w:sz w:val="24"/>
        </w:rPr>
        <w:t xml:space="preserve">Observe carefully and write down, or record, everything that </w:t>
      </w:r>
    </w:p>
    <w:p w:rsidR="007A2A51" w:rsidRDefault="009208A1" w:rsidP="0016015E">
      <w:pPr>
        <w:spacing w:after="0"/>
        <w:ind w:left="1800"/>
        <w:rPr>
          <w:sz w:val="24"/>
        </w:rPr>
      </w:pPr>
      <w:proofErr w:type="gramStart"/>
      <w:r w:rsidRPr="00F54A4B">
        <w:rPr>
          <w:sz w:val="24"/>
        </w:rPr>
        <w:t>happens</w:t>
      </w:r>
      <w:proofErr w:type="gramEnd"/>
      <w:r w:rsidRPr="00F54A4B">
        <w:rPr>
          <w:sz w:val="24"/>
        </w:rPr>
        <w:t>.  When you finish collecting data, you may need to do some calculations with it</w:t>
      </w:r>
      <w:r w:rsidR="00682922" w:rsidRPr="00F54A4B">
        <w:rPr>
          <w:sz w:val="24"/>
        </w:rPr>
        <w:t xml:space="preserve"> and/or organize it with a graph</w:t>
      </w:r>
      <w:r w:rsidRPr="00F54A4B">
        <w:rPr>
          <w:sz w:val="24"/>
        </w:rPr>
        <w:t>.)</w:t>
      </w:r>
    </w:p>
    <w:p w:rsidR="0016015E" w:rsidRDefault="0016015E" w:rsidP="0016015E">
      <w:pPr>
        <w:spacing w:after="0"/>
        <w:rPr>
          <w:sz w:val="24"/>
        </w:rPr>
      </w:pPr>
    </w:p>
    <w:p w:rsidR="0016015E" w:rsidRPr="00F54A4B" w:rsidRDefault="0016015E" w:rsidP="0016015E">
      <w:pPr>
        <w:spacing w:after="0"/>
        <w:ind w:left="1800"/>
        <w:rPr>
          <w:sz w:val="24"/>
        </w:rPr>
      </w:pPr>
    </w:p>
    <w:p w:rsidR="00907AAB" w:rsidRPr="00EC706C" w:rsidRDefault="00AD0B33" w:rsidP="00907AAB">
      <w:pPr>
        <w:pStyle w:val="ListParagraph"/>
        <w:numPr>
          <w:ilvl w:val="0"/>
          <w:numId w:val="1"/>
        </w:numPr>
        <w:rPr>
          <w:sz w:val="24"/>
        </w:rPr>
      </w:pPr>
      <w:r>
        <w:rPr>
          <w:noProof/>
        </w:rPr>
        <w:drawing>
          <wp:inline distT="0" distB="0" distL="0" distR="0">
            <wp:extent cx="523875" cy="695325"/>
            <wp:effectExtent l="0" t="0" r="9525" b="0"/>
            <wp:docPr id="9" name="Picture 12" descr="C:\Users\jmedenica\AppData\Local\Microsoft\Windows\Temporary Internet Files\Content.IE5\DN896E64\MMj0286674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medenica\AppData\Local\Microsoft\Windows\Temporary Internet Files\Content.IE5\DN896E64\MMj02866740000[1].gif"/>
                    <pic:cNvPicPr>
                      <a:picLocks noChangeAspect="1" noChangeArrowheads="1"/>
                    </pic:cNvPicPr>
                  </pic:nvPicPr>
                  <pic:blipFill>
                    <a:blip r:embed="rId11"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AB2921" w:rsidRPr="00DB2FF4">
        <w:rPr>
          <w:b/>
          <w:u w:val="single"/>
        </w:rPr>
        <w:t>Data Tables</w:t>
      </w:r>
      <w:r w:rsidR="009208A1" w:rsidRPr="00DB2FF4">
        <w:rPr>
          <w:b/>
        </w:rPr>
        <w:t>:</w:t>
      </w:r>
      <w:r w:rsidR="009208A1">
        <w:t xml:space="preserve">  </w:t>
      </w:r>
    </w:p>
    <w:p w:rsidR="00907AAB" w:rsidRPr="00EC706C" w:rsidRDefault="00907AAB" w:rsidP="00907AAB">
      <w:pPr>
        <w:spacing w:after="0" w:line="240" w:lineRule="auto"/>
        <w:ind w:left="1440" w:firstLine="720"/>
        <w:rPr>
          <w:sz w:val="24"/>
        </w:rPr>
      </w:pPr>
      <w:r>
        <w:rPr>
          <w:sz w:val="24"/>
        </w:rPr>
        <w:t>-</w:t>
      </w:r>
      <w:r w:rsidRPr="00EC706C">
        <w:rPr>
          <w:sz w:val="24"/>
        </w:rPr>
        <w:t>Give proper title of table and column headings</w:t>
      </w:r>
    </w:p>
    <w:p w:rsidR="00907AAB" w:rsidRPr="00EC706C" w:rsidRDefault="00907AAB" w:rsidP="00907AAB">
      <w:pPr>
        <w:spacing w:after="0" w:line="240" w:lineRule="auto"/>
        <w:rPr>
          <w:sz w:val="24"/>
        </w:rPr>
      </w:pPr>
      <w:r w:rsidRPr="00EC706C">
        <w:rPr>
          <w:sz w:val="24"/>
        </w:rPr>
        <w:tab/>
      </w:r>
      <w:r w:rsidRPr="00EC706C">
        <w:rPr>
          <w:sz w:val="24"/>
        </w:rPr>
        <w:tab/>
      </w:r>
      <w:r w:rsidRPr="00EC706C">
        <w:rPr>
          <w:sz w:val="24"/>
        </w:rPr>
        <w:tab/>
      </w:r>
      <w:r>
        <w:rPr>
          <w:sz w:val="24"/>
        </w:rPr>
        <w:t>-</w:t>
      </w:r>
      <w:r w:rsidRPr="00EC706C">
        <w:rPr>
          <w:sz w:val="24"/>
        </w:rPr>
        <w:t>Use an appropriate orientation</w:t>
      </w:r>
    </w:p>
    <w:p w:rsidR="00907AAB" w:rsidRPr="00EC706C" w:rsidRDefault="00907AAB" w:rsidP="00907AAB">
      <w:pPr>
        <w:spacing w:after="0" w:line="240" w:lineRule="auto"/>
        <w:rPr>
          <w:sz w:val="24"/>
        </w:rPr>
      </w:pPr>
      <w:r w:rsidRPr="00EC706C">
        <w:rPr>
          <w:sz w:val="24"/>
        </w:rPr>
        <w:tab/>
      </w:r>
      <w:r w:rsidRPr="00EC706C">
        <w:rPr>
          <w:sz w:val="24"/>
        </w:rPr>
        <w:tab/>
      </w:r>
      <w:r w:rsidRPr="00EC706C">
        <w:rPr>
          <w:sz w:val="24"/>
        </w:rPr>
        <w:tab/>
      </w:r>
      <w:r>
        <w:rPr>
          <w:sz w:val="24"/>
        </w:rPr>
        <w:t>-</w:t>
      </w:r>
      <w:r w:rsidRPr="00EC706C">
        <w:rPr>
          <w:sz w:val="24"/>
        </w:rPr>
        <w:t xml:space="preserve">Make correct computations </w:t>
      </w:r>
    </w:p>
    <w:p w:rsidR="00907AAB" w:rsidRPr="00EC706C" w:rsidRDefault="00907AAB" w:rsidP="00907AAB">
      <w:pPr>
        <w:spacing w:after="0" w:line="240" w:lineRule="auto"/>
        <w:rPr>
          <w:sz w:val="24"/>
        </w:rPr>
      </w:pPr>
      <w:r w:rsidRPr="00EC706C">
        <w:rPr>
          <w:sz w:val="24"/>
        </w:rPr>
        <w:tab/>
      </w:r>
      <w:r w:rsidRPr="00EC706C">
        <w:rPr>
          <w:sz w:val="24"/>
        </w:rPr>
        <w:tab/>
      </w:r>
      <w:r w:rsidRPr="00EC706C">
        <w:rPr>
          <w:sz w:val="24"/>
        </w:rPr>
        <w:tab/>
      </w:r>
      <w:r>
        <w:rPr>
          <w:sz w:val="24"/>
        </w:rPr>
        <w:t>-</w:t>
      </w:r>
      <w:r w:rsidRPr="00EC706C">
        <w:rPr>
          <w:sz w:val="24"/>
        </w:rPr>
        <w:t xml:space="preserve">Use </w:t>
      </w:r>
      <w:r>
        <w:rPr>
          <w:sz w:val="24"/>
        </w:rPr>
        <w:t xml:space="preserve">correct </w:t>
      </w:r>
      <w:r w:rsidRPr="00EC706C">
        <w:rPr>
          <w:sz w:val="24"/>
        </w:rPr>
        <w:t>units of measure</w:t>
      </w:r>
      <w:r>
        <w:rPr>
          <w:sz w:val="24"/>
        </w:rPr>
        <w:t>ment in the column headings ONLY</w:t>
      </w:r>
    </w:p>
    <w:p w:rsidR="00907AAB" w:rsidRDefault="00907AAB" w:rsidP="00907AAB">
      <w:pPr>
        <w:spacing w:after="0" w:line="240" w:lineRule="auto"/>
        <w:rPr>
          <w:sz w:val="24"/>
        </w:rPr>
      </w:pPr>
      <w:r w:rsidRPr="00EC706C">
        <w:rPr>
          <w:sz w:val="24"/>
        </w:rPr>
        <w:tab/>
      </w:r>
      <w:r w:rsidRPr="00EC706C">
        <w:rPr>
          <w:sz w:val="24"/>
        </w:rPr>
        <w:tab/>
      </w:r>
      <w:r w:rsidRPr="00EC706C">
        <w:rPr>
          <w:sz w:val="24"/>
        </w:rPr>
        <w:tab/>
      </w:r>
      <w:r>
        <w:rPr>
          <w:sz w:val="24"/>
        </w:rPr>
        <w:t>-</w:t>
      </w:r>
      <w:r w:rsidRPr="00EC706C">
        <w:rPr>
          <w:sz w:val="24"/>
        </w:rPr>
        <w:t>Observe significant figures and rounding-off rules</w:t>
      </w:r>
    </w:p>
    <w:p w:rsidR="000E14FC" w:rsidRPr="00F54A4B" w:rsidRDefault="000E14FC" w:rsidP="00DB2FF4">
      <w:pPr>
        <w:pStyle w:val="ListParagraph"/>
        <w:ind w:left="1080"/>
        <w:rPr>
          <w:sz w:val="24"/>
        </w:rPr>
      </w:pPr>
    </w:p>
    <w:p w:rsidR="000E14FC" w:rsidRPr="0016015E" w:rsidRDefault="00AD0B33" w:rsidP="00907AAB">
      <w:pPr>
        <w:pStyle w:val="ListParagraph"/>
        <w:numPr>
          <w:ilvl w:val="0"/>
          <w:numId w:val="1"/>
        </w:numPr>
        <w:rPr>
          <w:sz w:val="24"/>
        </w:rPr>
      </w:pPr>
      <w:r>
        <w:rPr>
          <w:noProof/>
        </w:rPr>
        <w:drawing>
          <wp:inline distT="0" distB="0" distL="0" distR="0" wp14:anchorId="42F9A94F" wp14:editId="7EE11456">
            <wp:extent cx="781050" cy="628650"/>
            <wp:effectExtent l="19050" t="0" r="0" b="0"/>
            <wp:docPr id="10" name="Picture 10" descr="C:\Users\jmedenica\AppData\Local\Microsoft\Windows\Temporary Internet Files\Content.IE5\V4OM9PVQ\MCj04418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medenica\AppData\Local\Microsoft\Windows\Temporary Internet Files\Content.IE5\V4OM9PVQ\MCj04418840000[1].wmf"/>
                    <pic:cNvPicPr>
                      <a:picLocks noChangeAspect="1" noChangeArrowheads="1"/>
                    </pic:cNvPicPr>
                  </pic:nvPicPr>
                  <pic:blipFill>
                    <a:blip r:embed="rId12" cstate="print"/>
                    <a:srcRect/>
                    <a:stretch>
                      <a:fillRect/>
                    </a:stretch>
                  </pic:blipFill>
                  <pic:spPr bwMode="auto">
                    <a:xfrm>
                      <a:off x="0" y="0"/>
                      <a:ext cx="781050" cy="628650"/>
                    </a:xfrm>
                    <a:prstGeom prst="rect">
                      <a:avLst/>
                    </a:prstGeom>
                    <a:noFill/>
                    <a:ln w="9525">
                      <a:noFill/>
                      <a:miter lim="800000"/>
                      <a:headEnd/>
                      <a:tailEnd/>
                    </a:ln>
                  </pic:spPr>
                </pic:pic>
              </a:graphicData>
            </a:graphic>
          </wp:inline>
        </w:drawing>
      </w:r>
      <w:r w:rsidR="009208A1" w:rsidRPr="00DB2FF4">
        <w:rPr>
          <w:b/>
          <w:u w:val="single"/>
        </w:rPr>
        <w:t>Graphs</w:t>
      </w:r>
      <w:r w:rsidR="009208A1" w:rsidRPr="00DB2FF4">
        <w:rPr>
          <w:b/>
        </w:rPr>
        <w:t>:</w:t>
      </w:r>
      <w:r w:rsidR="003F5202">
        <w:t xml:space="preserve">  </w:t>
      </w:r>
    </w:p>
    <w:p w:rsidR="0016015E" w:rsidRPr="0016015E" w:rsidRDefault="0016015E" w:rsidP="0016015E">
      <w:pPr>
        <w:spacing w:after="0" w:line="240" w:lineRule="auto"/>
        <w:ind w:left="2160"/>
        <w:rPr>
          <w:sz w:val="24"/>
        </w:rPr>
      </w:pPr>
      <w:r>
        <w:rPr>
          <w:sz w:val="24"/>
        </w:rPr>
        <w:t>-</w:t>
      </w:r>
      <w:r w:rsidRPr="0016015E">
        <w:rPr>
          <w:sz w:val="24"/>
        </w:rPr>
        <w:t>Give a proper title for the graph</w:t>
      </w:r>
    </w:p>
    <w:p w:rsidR="0016015E" w:rsidRPr="0016015E" w:rsidRDefault="0016015E" w:rsidP="0016015E">
      <w:pPr>
        <w:spacing w:after="0" w:line="240" w:lineRule="auto"/>
        <w:ind w:left="720"/>
        <w:rPr>
          <w:sz w:val="24"/>
        </w:rPr>
      </w:pPr>
      <w:r>
        <w:rPr>
          <w:sz w:val="24"/>
        </w:rPr>
        <w:tab/>
      </w:r>
      <w:r>
        <w:rPr>
          <w:sz w:val="24"/>
        </w:rPr>
        <w:tab/>
        <w:t>-</w:t>
      </w:r>
      <w:r w:rsidRPr="0016015E">
        <w:rPr>
          <w:sz w:val="24"/>
        </w:rPr>
        <w:t>Give a proper title for each axis</w:t>
      </w:r>
    </w:p>
    <w:p w:rsidR="0016015E" w:rsidRDefault="0016015E" w:rsidP="0016015E">
      <w:pPr>
        <w:spacing w:after="0" w:line="240" w:lineRule="auto"/>
        <w:ind w:left="1440" w:firstLine="720"/>
        <w:rPr>
          <w:sz w:val="24"/>
        </w:rPr>
      </w:pPr>
      <w:r>
        <w:rPr>
          <w:sz w:val="24"/>
        </w:rPr>
        <w:t>-</w:t>
      </w:r>
      <w:r w:rsidRPr="0016015E">
        <w:rPr>
          <w:sz w:val="24"/>
        </w:rPr>
        <w:t>Give a legend for each axis</w:t>
      </w:r>
      <w:r w:rsidRPr="0016015E">
        <w:rPr>
          <w:sz w:val="24"/>
        </w:rPr>
        <w:tab/>
      </w:r>
      <w:r w:rsidRPr="0016015E">
        <w:rPr>
          <w:sz w:val="24"/>
        </w:rPr>
        <w:tab/>
      </w:r>
      <w:r w:rsidRPr="0016015E">
        <w:rPr>
          <w:sz w:val="24"/>
        </w:rPr>
        <w:tab/>
      </w:r>
    </w:p>
    <w:p w:rsidR="0016015E" w:rsidRDefault="0016015E" w:rsidP="0016015E">
      <w:pPr>
        <w:spacing w:after="0" w:line="240" w:lineRule="auto"/>
        <w:ind w:left="1440" w:firstLine="720"/>
        <w:rPr>
          <w:sz w:val="24"/>
        </w:rPr>
      </w:pPr>
      <w:r>
        <w:rPr>
          <w:sz w:val="24"/>
        </w:rPr>
        <w:t>-</w:t>
      </w:r>
      <w:r w:rsidRPr="0016015E">
        <w:rPr>
          <w:sz w:val="24"/>
        </w:rPr>
        <w:t>Use an appropriate orientation</w:t>
      </w:r>
    </w:p>
    <w:p w:rsidR="0016015E" w:rsidRDefault="0016015E" w:rsidP="0016015E">
      <w:pPr>
        <w:pStyle w:val="ListParagraph"/>
        <w:numPr>
          <w:ilvl w:val="0"/>
          <w:numId w:val="1"/>
        </w:numPr>
        <w:spacing w:line="240" w:lineRule="auto"/>
        <w:rPr>
          <w:sz w:val="24"/>
        </w:rPr>
      </w:pPr>
      <w:r w:rsidRPr="00682922">
        <w:rPr>
          <w:b/>
          <w:noProof/>
        </w:rPr>
        <w:drawing>
          <wp:inline distT="0" distB="0" distL="0" distR="0" wp14:anchorId="1446A5D4" wp14:editId="755477CD">
            <wp:extent cx="800100" cy="600075"/>
            <wp:effectExtent l="0" t="0" r="0" b="0"/>
            <wp:docPr id="5" name="Picture 5" descr="C:\Users\jmedenica\AppData\Local\Microsoft\Windows\Temporary Internet Files\Content.IE5\PGKQ2WZG\MP900438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denica\AppData\Local\Microsoft\Windows\Temporary Internet Files\Content.IE5\PGKQ2WZG\MP90043875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Pr="00682922">
        <w:rPr>
          <w:b/>
          <w:u w:val="single"/>
        </w:rPr>
        <w:t>Images/Video</w:t>
      </w:r>
      <w:r w:rsidRPr="00682922">
        <w:rPr>
          <w:b/>
        </w:rPr>
        <w:t xml:space="preserve">: </w:t>
      </w:r>
      <w:r>
        <w:rPr>
          <w:b/>
        </w:rPr>
        <w:t xml:space="preserve"> </w:t>
      </w:r>
      <w:r w:rsidRPr="00D95D14">
        <w:rPr>
          <w:sz w:val="24"/>
        </w:rPr>
        <w:t xml:space="preserve">You may wish to make a video or take photos of your </w:t>
      </w:r>
    </w:p>
    <w:p w:rsidR="00907AAB" w:rsidRPr="0016015E" w:rsidRDefault="0016015E" w:rsidP="0016015E">
      <w:pPr>
        <w:pStyle w:val="ListParagraph"/>
        <w:spacing w:line="240" w:lineRule="auto"/>
        <w:ind w:left="2880"/>
        <w:rPr>
          <w:sz w:val="24"/>
        </w:rPr>
      </w:pPr>
      <w:proofErr w:type="gramStart"/>
      <w:r w:rsidRPr="00D95D14">
        <w:rPr>
          <w:sz w:val="24"/>
        </w:rPr>
        <w:t>process</w:t>
      </w:r>
      <w:proofErr w:type="gramEnd"/>
      <w:r w:rsidRPr="00D95D14">
        <w:rPr>
          <w:sz w:val="24"/>
        </w:rPr>
        <w:t xml:space="preserve"> and </w:t>
      </w:r>
      <w:r w:rsidRPr="00907AAB">
        <w:rPr>
          <w:sz w:val="24"/>
        </w:rPr>
        <w:t xml:space="preserve">data collection, as well as the results of your experimental procedure.  You can include them in this section of your lab report.  However, be sure to include a title of each image or video, as well as a caption underneath it for clarification. </w:t>
      </w:r>
    </w:p>
    <w:p w:rsidR="00F54A4B" w:rsidRDefault="00AB2921" w:rsidP="00F54A4B">
      <w:pPr>
        <w:pStyle w:val="ListParagraph"/>
        <w:numPr>
          <w:ilvl w:val="0"/>
          <w:numId w:val="1"/>
        </w:numPr>
        <w:rPr>
          <w:sz w:val="24"/>
        </w:rPr>
      </w:pPr>
      <w:r>
        <w:t xml:space="preserve"> </w:t>
      </w:r>
      <w:r w:rsidR="00AD0B33">
        <w:rPr>
          <w:noProof/>
        </w:rPr>
        <w:drawing>
          <wp:inline distT="0" distB="0" distL="0" distR="0" wp14:anchorId="70FAED46" wp14:editId="656D8BFD">
            <wp:extent cx="638175" cy="590550"/>
            <wp:effectExtent l="19050" t="0" r="9525" b="0"/>
            <wp:docPr id="11" name="Picture 11" descr="C:\Users\jmedenica\AppData\Local\Microsoft\Windows\Temporary Internet Files\Content.IE5\WFTWBPYO\MCj043153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medenica\AppData\Local\Microsoft\Windows\Temporary Internet Files\Content.IE5\WFTWBPYO\MCj04315380000[1].png"/>
                    <pic:cNvPicPr>
                      <a:picLocks noChangeAspect="1" noChangeArrowheads="1"/>
                    </pic:cNvPicPr>
                  </pic:nvPicPr>
                  <pic:blipFill>
                    <a:blip r:embed="rId14"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r w:rsidRPr="00682922">
        <w:rPr>
          <w:b/>
          <w:u w:val="single"/>
        </w:rPr>
        <w:t>Data</w:t>
      </w:r>
      <w:r w:rsidR="00AD5AC9" w:rsidRPr="00682922">
        <w:rPr>
          <w:b/>
          <w:u w:val="single"/>
        </w:rPr>
        <w:t xml:space="preserve"> Analysis</w:t>
      </w:r>
      <w:r w:rsidR="00DB2FF4" w:rsidRPr="00682922">
        <w:rPr>
          <w:b/>
        </w:rPr>
        <w:t>:</w:t>
      </w:r>
      <w:r w:rsidR="00DB2FF4">
        <w:t xml:space="preserve">   </w:t>
      </w:r>
      <w:r w:rsidRPr="00682922">
        <w:rPr>
          <w:sz w:val="24"/>
        </w:rPr>
        <w:t>Do you see any patterns</w:t>
      </w:r>
      <w:r w:rsidR="00682922" w:rsidRPr="00682922">
        <w:rPr>
          <w:sz w:val="24"/>
        </w:rPr>
        <w:t>/relationships</w:t>
      </w:r>
      <w:r w:rsidR="00DB2FF4" w:rsidRPr="00682922">
        <w:rPr>
          <w:sz w:val="24"/>
        </w:rPr>
        <w:t xml:space="preserve"> in your da</w:t>
      </w:r>
      <w:r w:rsidR="00682922" w:rsidRPr="00682922">
        <w:rPr>
          <w:sz w:val="24"/>
        </w:rPr>
        <w:t xml:space="preserve">ta table </w:t>
      </w:r>
    </w:p>
    <w:p w:rsidR="0016015E" w:rsidRPr="0016015E" w:rsidRDefault="00682922" w:rsidP="0016015E">
      <w:pPr>
        <w:pStyle w:val="ListParagraph"/>
        <w:ind w:left="2880"/>
        <w:rPr>
          <w:sz w:val="24"/>
        </w:rPr>
      </w:pPr>
      <w:proofErr w:type="gramStart"/>
      <w:r w:rsidRPr="00F54A4B">
        <w:rPr>
          <w:sz w:val="24"/>
        </w:rPr>
        <w:t>and/or</w:t>
      </w:r>
      <w:proofErr w:type="gramEnd"/>
      <w:r w:rsidRPr="00F54A4B">
        <w:rPr>
          <w:sz w:val="24"/>
        </w:rPr>
        <w:t xml:space="preserve"> graph?  Do you </w:t>
      </w:r>
      <w:r w:rsidR="00DB2FF4" w:rsidRPr="00F54A4B">
        <w:rPr>
          <w:sz w:val="24"/>
        </w:rPr>
        <w:t>believe that</w:t>
      </w:r>
      <w:r w:rsidR="003F5202" w:rsidRPr="00F54A4B">
        <w:rPr>
          <w:sz w:val="24"/>
        </w:rPr>
        <w:t xml:space="preserve"> </w:t>
      </w:r>
      <w:r w:rsidR="00AB2921" w:rsidRPr="00F54A4B">
        <w:rPr>
          <w:sz w:val="24"/>
        </w:rPr>
        <w:t>your data shows accuracy and precision?</w:t>
      </w:r>
      <w:r w:rsidR="0016015E">
        <w:rPr>
          <w:sz w:val="24"/>
        </w:rPr>
        <w:t xml:space="preserve">  </w:t>
      </w:r>
      <w:r w:rsidR="0016015E" w:rsidRPr="0016015E">
        <w:rPr>
          <w:b/>
          <w:sz w:val="24"/>
        </w:rPr>
        <w:t>You are not giving your opinions here</w:t>
      </w:r>
      <w:r w:rsidR="0016015E">
        <w:rPr>
          <w:sz w:val="24"/>
        </w:rPr>
        <w:t xml:space="preserve">, just simply explaining your data.  </w:t>
      </w:r>
    </w:p>
    <w:p w:rsidR="0016015E" w:rsidRPr="0016015E" w:rsidRDefault="0016015E" w:rsidP="0016015E">
      <w:pPr>
        <w:spacing w:line="240" w:lineRule="auto"/>
        <w:rPr>
          <w:sz w:val="24"/>
        </w:rPr>
      </w:pPr>
      <w:r w:rsidRPr="0016015E">
        <w:rPr>
          <w:b/>
          <w:noProof/>
          <w:lang w:val="sr-Latn-RS" w:eastAsia="sr-Latn-RS"/>
        </w:rPr>
        <w:t xml:space="preserve"> </w:t>
      </w:r>
      <w:r w:rsidR="00F54A4B">
        <w:rPr>
          <w:b/>
          <w:noProof/>
        </w:rPr>
        <w:drawing>
          <wp:inline distT="0" distB="0" distL="0" distR="0" wp14:anchorId="7E921999" wp14:editId="45ECF632">
            <wp:extent cx="1009650" cy="666750"/>
            <wp:effectExtent l="19050" t="0" r="0" b="0"/>
            <wp:docPr id="12" name="Picture 7" descr="C:\Users\jmedenica\AppData\Local\Microsoft\Windows\Temporary Internet Files\Content.IE5\DN896E64\MCj00787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edenica\AppData\Local\Microsoft\Windows\Temporary Internet Files\Content.IE5\DN896E64\MCj00787720000[1].wmf"/>
                    <pic:cNvPicPr>
                      <a:picLocks noChangeAspect="1" noChangeArrowheads="1"/>
                    </pic:cNvPicPr>
                  </pic:nvPicPr>
                  <pic:blipFill>
                    <a:blip r:embed="rId15" cstate="print"/>
                    <a:srcRect/>
                    <a:stretch>
                      <a:fillRect/>
                    </a:stretch>
                  </pic:blipFill>
                  <pic:spPr bwMode="auto">
                    <a:xfrm>
                      <a:off x="0" y="0"/>
                      <a:ext cx="1009650" cy="666750"/>
                    </a:xfrm>
                    <a:prstGeom prst="rect">
                      <a:avLst/>
                    </a:prstGeom>
                    <a:noFill/>
                    <a:ln w="9525">
                      <a:noFill/>
                      <a:miter lim="800000"/>
                      <a:headEnd/>
                      <a:tailEnd/>
                    </a:ln>
                  </pic:spPr>
                </pic:pic>
              </a:graphicData>
            </a:graphic>
          </wp:inline>
        </w:drawing>
      </w:r>
      <w:r w:rsidR="00FE4B8E" w:rsidRPr="0016015E">
        <w:rPr>
          <w:b/>
          <w:sz w:val="28"/>
        </w:rPr>
        <w:t>CONCLUSION</w:t>
      </w:r>
      <w:r w:rsidR="009208A1" w:rsidRPr="0016015E">
        <w:rPr>
          <w:b/>
          <w:sz w:val="28"/>
        </w:rPr>
        <w:t>:</w:t>
      </w:r>
      <w:r w:rsidR="009208A1">
        <w:t xml:space="preserve">  </w:t>
      </w:r>
      <w:r w:rsidR="009208A1" w:rsidRPr="0016015E">
        <w:rPr>
          <w:sz w:val="24"/>
        </w:rPr>
        <w:t>Stat</w:t>
      </w:r>
      <w:r w:rsidR="00AD5AC9" w:rsidRPr="0016015E">
        <w:rPr>
          <w:sz w:val="24"/>
        </w:rPr>
        <w:t xml:space="preserve">e the guiding question.  </w:t>
      </w:r>
      <w:r w:rsidR="00AB2921" w:rsidRPr="0016015E">
        <w:rPr>
          <w:sz w:val="24"/>
        </w:rPr>
        <w:t>What can you conclude</w:t>
      </w:r>
      <w:r w:rsidR="00AD5AC9" w:rsidRPr="0016015E">
        <w:rPr>
          <w:sz w:val="24"/>
        </w:rPr>
        <w:t xml:space="preserve"> </w:t>
      </w:r>
      <w:proofErr w:type="gramStart"/>
      <w:r w:rsidR="00AD5AC9" w:rsidRPr="0016015E">
        <w:rPr>
          <w:sz w:val="24"/>
        </w:rPr>
        <w:t>about</w:t>
      </w:r>
      <w:proofErr w:type="gramEnd"/>
      <w:r w:rsidR="00AD5AC9" w:rsidRPr="0016015E">
        <w:rPr>
          <w:sz w:val="24"/>
        </w:rPr>
        <w:t xml:space="preserve"> </w:t>
      </w:r>
    </w:p>
    <w:p w:rsidR="00AD5AC9" w:rsidRDefault="00DB2FF4" w:rsidP="0016015E">
      <w:pPr>
        <w:spacing w:after="0" w:line="240" w:lineRule="auto"/>
        <w:ind w:left="2160"/>
        <w:rPr>
          <w:sz w:val="24"/>
        </w:rPr>
      </w:pPr>
      <w:proofErr w:type="gramStart"/>
      <w:r w:rsidRPr="00682922">
        <w:rPr>
          <w:sz w:val="24"/>
        </w:rPr>
        <w:t>the</w:t>
      </w:r>
      <w:proofErr w:type="gramEnd"/>
      <w:r w:rsidRPr="00682922">
        <w:rPr>
          <w:sz w:val="24"/>
        </w:rPr>
        <w:t xml:space="preserve"> evidence you collected?  How does it help you to answer your guiding</w:t>
      </w:r>
      <w:r w:rsidR="00D5583F" w:rsidRPr="00682922">
        <w:rPr>
          <w:sz w:val="24"/>
        </w:rPr>
        <w:t xml:space="preserve"> </w:t>
      </w:r>
      <w:r w:rsidRPr="00682922">
        <w:rPr>
          <w:sz w:val="24"/>
        </w:rPr>
        <w:t>question</w:t>
      </w:r>
      <w:r w:rsidR="00AB2921" w:rsidRPr="00682922">
        <w:rPr>
          <w:sz w:val="24"/>
        </w:rPr>
        <w:t xml:space="preserve">?  Was your </w:t>
      </w:r>
      <w:r w:rsidR="00AD5AC9" w:rsidRPr="00682922">
        <w:rPr>
          <w:sz w:val="24"/>
        </w:rPr>
        <w:t>hypothesis (</w:t>
      </w:r>
      <w:r w:rsidR="00AB2921" w:rsidRPr="00682922">
        <w:rPr>
          <w:sz w:val="24"/>
        </w:rPr>
        <w:t>prediction</w:t>
      </w:r>
      <w:r w:rsidRPr="00682922">
        <w:rPr>
          <w:sz w:val="24"/>
        </w:rPr>
        <w:t xml:space="preserve">) </w:t>
      </w:r>
      <w:r w:rsidR="00AB2921" w:rsidRPr="00682922">
        <w:rPr>
          <w:sz w:val="24"/>
        </w:rPr>
        <w:t xml:space="preserve">correct?  If yes, explain.  If no, explain what you understand now about this investigation and how it taught you something new.  </w:t>
      </w:r>
    </w:p>
    <w:p w:rsidR="0016015E" w:rsidRDefault="0016015E" w:rsidP="0016015E">
      <w:pPr>
        <w:spacing w:after="0" w:line="240" w:lineRule="auto"/>
        <w:ind w:left="2160"/>
        <w:rPr>
          <w:sz w:val="24"/>
        </w:rPr>
      </w:pPr>
    </w:p>
    <w:p w:rsidR="0016015E" w:rsidRDefault="0016015E" w:rsidP="0016015E">
      <w:pPr>
        <w:spacing w:after="0" w:line="240" w:lineRule="auto"/>
        <w:ind w:left="2160"/>
      </w:pPr>
    </w:p>
    <w:p w:rsidR="00F54A4B" w:rsidRDefault="00F54A4B">
      <w:pPr>
        <w:rPr>
          <w:sz w:val="28"/>
        </w:rPr>
      </w:pPr>
      <w:r>
        <w:rPr>
          <w:noProof/>
        </w:rPr>
        <w:drawing>
          <wp:inline distT="0" distB="0" distL="0" distR="0" wp14:anchorId="50DC568A" wp14:editId="2FF0DFE6">
            <wp:extent cx="485775" cy="542925"/>
            <wp:effectExtent l="19050" t="0" r="9525" b="0"/>
            <wp:docPr id="14" name="Picture 13" descr="C:\Users\jmedenica\AppData\Local\Microsoft\Windows\Temporary Internet Files\Content.IE5\TGW3IW96\MCj04344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medenica\AppData\Local\Microsoft\Windows\Temporary Internet Files\Content.IE5\TGW3IW96\MCj04344110000[1].wmf"/>
                    <pic:cNvPicPr>
                      <a:picLocks noChangeAspect="1" noChangeArrowheads="1"/>
                    </pic:cNvPicPr>
                  </pic:nvPicPr>
                  <pic:blipFill>
                    <a:blip r:embed="rId16" cstate="print"/>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00AD5AC9" w:rsidRPr="00DB2FF4">
        <w:rPr>
          <w:b/>
          <w:sz w:val="28"/>
        </w:rPr>
        <w:t>FURTHER INQUIRY</w:t>
      </w:r>
      <w:r w:rsidR="00AB2921" w:rsidRPr="00DB2FF4">
        <w:rPr>
          <w:b/>
          <w:sz w:val="28"/>
        </w:rPr>
        <w:t>:</w:t>
      </w:r>
      <w:r w:rsidR="00BA1FBF">
        <w:rPr>
          <w:sz w:val="28"/>
        </w:rPr>
        <w:t xml:space="preserve">  </w:t>
      </w:r>
    </w:p>
    <w:p w:rsidR="00BA1FBF" w:rsidRPr="00F54A4B" w:rsidRDefault="00F54A4B" w:rsidP="00F54A4B">
      <w:pPr>
        <w:jc w:val="center"/>
        <w:rPr>
          <w:i/>
          <w:sz w:val="28"/>
        </w:rPr>
      </w:pPr>
      <w:r w:rsidRPr="00F54A4B">
        <w:rPr>
          <w:i/>
          <w:sz w:val="28"/>
        </w:rPr>
        <w:t>This is perhaps one of the most important parts of the lab report.</w:t>
      </w:r>
    </w:p>
    <w:p w:rsidR="0016015E" w:rsidRDefault="0016015E" w:rsidP="0016015E">
      <w:pPr>
        <w:spacing w:line="240" w:lineRule="auto"/>
        <w:ind w:firstLine="720"/>
        <w:rPr>
          <w:sz w:val="24"/>
        </w:rPr>
      </w:pPr>
    </w:p>
    <w:p w:rsidR="00AD5AC9" w:rsidRPr="00682922" w:rsidRDefault="00F54A4B" w:rsidP="0016015E">
      <w:pPr>
        <w:spacing w:line="240" w:lineRule="auto"/>
        <w:ind w:left="720"/>
        <w:rPr>
          <w:sz w:val="24"/>
        </w:rPr>
      </w:pPr>
      <w:r w:rsidRPr="0016015E">
        <w:rPr>
          <w:sz w:val="24"/>
          <w:u w:val="single"/>
        </w:rPr>
        <w:t>Step 1</w:t>
      </w:r>
      <w:r>
        <w:rPr>
          <w:sz w:val="24"/>
        </w:rPr>
        <w:t xml:space="preserve">:  </w:t>
      </w:r>
      <w:r w:rsidR="009208A1" w:rsidRPr="00682922">
        <w:rPr>
          <w:sz w:val="24"/>
        </w:rPr>
        <w:t>Examine</w:t>
      </w:r>
      <w:r w:rsidR="00AB2921" w:rsidRPr="00682922">
        <w:rPr>
          <w:sz w:val="24"/>
        </w:rPr>
        <w:t xml:space="preserve"> the validity </w:t>
      </w:r>
      <w:r w:rsidR="00FE4B8E" w:rsidRPr="00682922">
        <w:rPr>
          <w:sz w:val="24"/>
        </w:rPr>
        <w:t xml:space="preserve">of your data </w:t>
      </w:r>
      <w:r w:rsidR="00AB2921" w:rsidRPr="00682922">
        <w:rPr>
          <w:sz w:val="24"/>
        </w:rPr>
        <w:t xml:space="preserve">and </w:t>
      </w:r>
      <w:r w:rsidR="00FE4B8E" w:rsidRPr="00682922">
        <w:rPr>
          <w:sz w:val="24"/>
        </w:rPr>
        <w:t xml:space="preserve">infer what you think the </w:t>
      </w:r>
      <w:r w:rsidR="00AB2921" w:rsidRPr="00682922">
        <w:rPr>
          <w:sz w:val="24"/>
        </w:rPr>
        <w:t>m</w:t>
      </w:r>
      <w:r w:rsidR="009208A1" w:rsidRPr="00682922">
        <w:rPr>
          <w:sz w:val="24"/>
        </w:rPr>
        <w:t>ajor causes of error</w:t>
      </w:r>
      <w:r w:rsidR="00AD5AC9" w:rsidRPr="00682922">
        <w:rPr>
          <w:sz w:val="24"/>
        </w:rPr>
        <w:t xml:space="preserve"> may have been.  Describe ways to improve the procedure to eliminate </w:t>
      </w:r>
      <w:r w:rsidR="00BA1FBF" w:rsidRPr="00682922">
        <w:rPr>
          <w:sz w:val="24"/>
        </w:rPr>
        <w:t xml:space="preserve">any </w:t>
      </w:r>
      <w:r w:rsidR="00AD5AC9" w:rsidRPr="00682922">
        <w:rPr>
          <w:sz w:val="24"/>
        </w:rPr>
        <w:t>errors or flaws in the experiment</w:t>
      </w:r>
      <w:r w:rsidR="00682922" w:rsidRPr="00682922">
        <w:rPr>
          <w:sz w:val="24"/>
        </w:rPr>
        <w:t xml:space="preserve"> if you were to do it again</w:t>
      </w:r>
      <w:r w:rsidR="00AD5AC9" w:rsidRPr="00682922">
        <w:rPr>
          <w:sz w:val="24"/>
        </w:rPr>
        <w:t xml:space="preserve">.  </w:t>
      </w:r>
      <w:r w:rsidR="009208A1" w:rsidRPr="00682922">
        <w:rPr>
          <w:sz w:val="24"/>
        </w:rPr>
        <w:t xml:space="preserve"> For example, w</w:t>
      </w:r>
      <w:r w:rsidR="00BA1FBF" w:rsidRPr="00682922">
        <w:rPr>
          <w:sz w:val="24"/>
        </w:rPr>
        <w:t>hat modifications</w:t>
      </w:r>
      <w:r w:rsidR="00682922" w:rsidRPr="00682922">
        <w:rPr>
          <w:sz w:val="24"/>
        </w:rPr>
        <w:t xml:space="preserve"> (changes)</w:t>
      </w:r>
      <w:r w:rsidR="00BA1FBF" w:rsidRPr="00682922">
        <w:rPr>
          <w:sz w:val="24"/>
        </w:rPr>
        <w:t xml:space="preserve"> woul</w:t>
      </w:r>
      <w:r w:rsidR="00FE4B8E" w:rsidRPr="00682922">
        <w:rPr>
          <w:sz w:val="24"/>
        </w:rPr>
        <w:t xml:space="preserve">d you </w:t>
      </w:r>
      <w:r w:rsidR="00AB2921" w:rsidRPr="00682922">
        <w:rPr>
          <w:sz w:val="24"/>
        </w:rPr>
        <w:t>need t</w:t>
      </w:r>
      <w:r w:rsidR="009208A1" w:rsidRPr="00682922">
        <w:rPr>
          <w:sz w:val="24"/>
        </w:rPr>
        <w:t>o make or would make next time?</w:t>
      </w:r>
      <w:r w:rsidR="00AB2921" w:rsidRPr="00682922">
        <w:rPr>
          <w:sz w:val="24"/>
        </w:rPr>
        <w:t xml:space="preserve"> </w:t>
      </w:r>
    </w:p>
    <w:p w:rsidR="0016015E" w:rsidRDefault="00F54A4B" w:rsidP="0016015E">
      <w:pPr>
        <w:spacing w:line="240" w:lineRule="auto"/>
        <w:ind w:left="720"/>
        <w:rPr>
          <w:sz w:val="24"/>
        </w:rPr>
      </w:pPr>
      <w:r w:rsidRPr="0016015E">
        <w:rPr>
          <w:sz w:val="24"/>
          <w:u w:val="single"/>
        </w:rPr>
        <w:t>Step 2</w:t>
      </w:r>
      <w:r>
        <w:rPr>
          <w:sz w:val="24"/>
        </w:rPr>
        <w:t xml:space="preserve">:  </w:t>
      </w:r>
      <w:r w:rsidR="00682922" w:rsidRPr="00682922">
        <w:rPr>
          <w:sz w:val="24"/>
        </w:rPr>
        <w:t xml:space="preserve">Do you have any further questions or ideas about the experiment?  You should write them in this section. </w:t>
      </w:r>
      <w:r w:rsidR="009208A1" w:rsidRPr="00682922">
        <w:rPr>
          <w:sz w:val="24"/>
        </w:rPr>
        <w:t>Whatever happens in a test, think about all the reaso</w:t>
      </w:r>
      <w:r w:rsidR="00DB2FF4" w:rsidRPr="00682922">
        <w:rPr>
          <w:sz w:val="24"/>
        </w:rPr>
        <w:t>ns for your results.  Sometimes</w:t>
      </w:r>
      <w:r w:rsidR="00D5583F" w:rsidRPr="00682922">
        <w:rPr>
          <w:sz w:val="24"/>
        </w:rPr>
        <w:t xml:space="preserve"> </w:t>
      </w:r>
      <w:r w:rsidR="009208A1" w:rsidRPr="00682922">
        <w:rPr>
          <w:sz w:val="24"/>
        </w:rPr>
        <w:t xml:space="preserve">this thinking leads to a new hypothesis.  </w:t>
      </w:r>
      <w:r w:rsidR="00AB2921" w:rsidRPr="00682922">
        <w:rPr>
          <w:sz w:val="24"/>
        </w:rPr>
        <w:t xml:space="preserve">Write down </w:t>
      </w:r>
      <w:r w:rsidR="009208A1" w:rsidRPr="00682922">
        <w:rPr>
          <w:sz w:val="24"/>
        </w:rPr>
        <w:t>these new h</w:t>
      </w:r>
      <w:r w:rsidR="00AB2921" w:rsidRPr="00682922">
        <w:rPr>
          <w:sz w:val="24"/>
        </w:rPr>
        <w:t>y</w:t>
      </w:r>
      <w:r w:rsidR="009208A1" w:rsidRPr="00682922">
        <w:rPr>
          <w:sz w:val="24"/>
        </w:rPr>
        <w:t>potheses</w:t>
      </w:r>
      <w:r w:rsidR="00D5583F" w:rsidRPr="00682922">
        <w:rPr>
          <w:sz w:val="24"/>
        </w:rPr>
        <w:t xml:space="preserve"> </w:t>
      </w:r>
      <w:r w:rsidR="00FE4B8E" w:rsidRPr="00682922">
        <w:rPr>
          <w:sz w:val="24"/>
        </w:rPr>
        <w:t>(predictions) or inquiries (questions)</w:t>
      </w:r>
      <w:r w:rsidR="00AD5AC9" w:rsidRPr="00682922">
        <w:rPr>
          <w:sz w:val="24"/>
        </w:rPr>
        <w:t xml:space="preserve"> you may have that you could test next time. </w:t>
      </w:r>
      <w:r w:rsidR="00AB2921" w:rsidRPr="00682922">
        <w:rPr>
          <w:sz w:val="24"/>
        </w:rPr>
        <w:t xml:space="preserve"> </w:t>
      </w:r>
    </w:p>
    <w:p w:rsidR="00AB2921" w:rsidRPr="00682922" w:rsidRDefault="00AB2921" w:rsidP="0016015E">
      <w:pPr>
        <w:spacing w:line="240" w:lineRule="auto"/>
        <w:ind w:left="720"/>
        <w:rPr>
          <w:sz w:val="24"/>
        </w:rPr>
      </w:pPr>
      <w:r w:rsidRPr="00682922">
        <w:rPr>
          <w:sz w:val="24"/>
        </w:rPr>
        <w:t xml:space="preserve"> </w:t>
      </w:r>
    </w:p>
    <w:p w:rsidR="0016015E" w:rsidRDefault="00682922" w:rsidP="0016015E">
      <w:pPr>
        <w:spacing w:after="0" w:line="240" w:lineRule="auto"/>
        <w:rPr>
          <w:sz w:val="24"/>
        </w:rPr>
      </w:pPr>
      <w:r>
        <w:rPr>
          <w:b/>
          <w:noProof/>
          <w:sz w:val="28"/>
        </w:rPr>
        <w:drawing>
          <wp:inline distT="0" distB="0" distL="0" distR="0" wp14:anchorId="5C3D569D" wp14:editId="3830AFE2">
            <wp:extent cx="742950" cy="654096"/>
            <wp:effectExtent l="0" t="0" r="0" b="0"/>
            <wp:docPr id="8" name="Picture 8" descr="C:\Users\jmedenica\AppData\Local\Microsoft\Windows\Temporary Internet Files\Content.IE5\DF52N70V\MP900387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edenica\AppData\Local\Microsoft\Windows\Temporary Internet Files\Content.IE5\DF52N70V\MP900387787[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654096"/>
                    </a:xfrm>
                    <a:prstGeom prst="rect">
                      <a:avLst/>
                    </a:prstGeom>
                    <a:noFill/>
                    <a:ln>
                      <a:noFill/>
                    </a:ln>
                  </pic:spPr>
                </pic:pic>
              </a:graphicData>
            </a:graphic>
          </wp:inline>
        </w:drawing>
      </w:r>
      <w:r w:rsidRPr="00682922">
        <w:rPr>
          <w:b/>
          <w:sz w:val="28"/>
        </w:rPr>
        <w:t xml:space="preserve">REFERENCES: </w:t>
      </w:r>
      <w:r w:rsidRPr="00682922">
        <w:rPr>
          <w:sz w:val="24"/>
        </w:rPr>
        <w:t xml:space="preserve">Did you use any websites or books, magazines to help you gain </w:t>
      </w:r>
    </w:p>
    <w:p w:rsidR="00682922" w:rsidRPr="00682922" w:rsidRDefault="00682922" w:rsidP="0016015E">
      <w:pPr>
        <w:spacing w:after="0" w:line="240" w:lineRule="auto"/>
        <w:ind w:left="2160"/>
        <w:rPr>
          <w:sz w:val="24"/>
        </w:rPr>
      </w:pPr>
      <w:proofErr w:type="gramStart"/>
      <w:r w:rsidRPr="00682922">
        <w:rPr>
          <w:sz w:val="24"/>
        </w:rPr>
        <w:t>knowledge</w:t>
      </w:r>
      <w:proofErr w:type="gramEnd"/>
      <w:r w:rsidRPr="00682922">
        <w:rPr>
          <w:sz w:val="24"/>
        </w:rPr>
        <w:t xml:space="preserve"> about your investigation?  Be sure to give credit to those sources you used.  </w:t>
      </w:r>
    </w:p>
    <w:p w:rsidR="0016015E" w:rsidRDefault="00682922" w:rsidP="0016015E">
      <w:pPr>
        <w:spacing w:after="0" w:line="240" w:lineRule="auto"/>
        <w:rPr>
          <w:sz w:val="24"/>
        </w:rPr>
      </w:pPr>
      <w:r>
        <w:rPr>
          <w:b/>
          <w:noProof/>
          <w:sz w:val="28"/>
        </w:rPr>
        <w:drawing>
          <wp:inline distT="0" distB="0" distL="0" distR="0" wp14:anchorId="4129108E" wp14:editId="5F6CF911">
            <wp:extent cx="798038" cy="819150"/>
            <wp:effectExtent l="0" t="0" r="0" b="0"/>
            <wp:docPr id="16" name="Picture 16" descr="C:\Users\jmedenica\AppData\Local\Microsoft\Windows\Temporary Internet Files\Content.IE5\PGKQ2WZG\MC900391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edenica\AppData\Local\Microsoft\Windows\Temporary Internet Files\Content.IE5\PGKQ2WZG\MC90039170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8038" cy="819150"/>
                    </a:xfrm>
                    <a:prstGeom prst="rect">
                      <a:avLst/>
                    </a:prstGeom>
                    <a:noFill/>
                    <a:ln>
                      <a:noFill/>
                    </a:ln>
                  </pic:spPr>
                </pic:pic>
              </a:graphicData>
            </a:graphic>
          </wp:inline>
        </w:drawing>
      </w:r>
      <w:r w:rsidRPr="00682922">
        <w:rPr>
          <w:b/>
          <w:sz w:val="28"/>
        </w:rPr>
        <w:t xml:space="preserve">SHARE:  </w:t>
      </w:r>
      <w:r w:rsidRPr="00682922">
        <w:rPr>
          <w:sz w:val="24"/>
        </w:rPr>
        <w:t xml:space="preserve">Collaboration is one of the most important things in the development of </w:t>
      </w:r>
    </w:p>
    <w:p w:rsidR="000E14FC" w:rsidRPr="00F54A4B" w:rsidRDefault="00682922" w:rsidP="0016015E">
      <w:pPr>
        <w:spacing w:after="0" w:line="240" w:lineRule="auto"/>
        <w:ind w:left="2160"/>
        <w:rPr>
          <w:sz w:val="24"/>
        </w:rPr>
      </w:pPr>
      <w:proofErr w:type="gramStart"/>
      <w:r w:rsidRPr="00682922">
        <w:rPr>
          <w:sz w:val="24"/>
        </w:rPr>
        <w:t>scientific</w:t>
      </w:r>
      <w:proofErr w:type="gramEnd"/>
      <w:r w:rsidRPr="00682922">
        <w:rPr>
          <w:sz w:val="24"/>
        </w:rPr>
        <w:t xml:space="preserve"> ideas and solutions to global issues.  After finalizing your lab report rough draft, be ready to share in some way your investigation data and conclusions. Be sure you are aware of and use the evidence that you collected when presenting.  You may wish to publish to your blog, create a poster for class, or present your data via the in-class projector.  </w:t>
      </w:r>
    </w:p>
    <w:sectPr w:rsidR="000E14FC" w:rsidRPr="00F54A4B" w:rsidSect="00786A4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19" w:rsidRDefault="00961F19" w:rsidP="0016015E">
      <w:pPr>
        <w:spacing w:after="0" w:line="240" w:lineRule="auto"/>
      </w:pPr>
      <w:r>
        <w:separator/>
      </w:r>
    </w:p>
  </w:endnote>
  <w:endnote w:type="continuationSeparator" w:id="0">
    <w:p w:rsidR="00961F19" w:rsidRDefault="00961F19" w:rsidP="001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19" w:rsidRDefault="00961F19" w:rsidP="0016015E">
      <w:pPr>
        <w:spacing w:after="0" w:line="240" w:lineRule="auto"/>
      </w:pPr>
      <w:r>
        <w:separator/>
      </w:r>
    </w:p>
  </w:footnote>
  <w:footnote w:type="continuationSeparator" w:id="0">
    <w:p w:rsidR="00961F19" w:rsidRDefault="00961F19" w:rsidP="001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5E" w:rsidRDefault="0016015E" w:rsidP="0016015E">
    <w:pPr>
      <w:pStyle w:val="Header"/>
    </w:pPr>
    <w:r>
      <w:tab/>
    </w:r>
    <w:r>
      <w:tab/>
    </w:r>
  </w:p>
  <w:p w:rsidR="0016015E" w:rsidRDefault="0016015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B3534"/>
    <w:multiLevelType w:val="hybridMultilevel"/>
    <w:tmpl w:val="C55E56D6"/>
    <w:lvl w:ilvl="0" w:tplc="E03AC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DD76B6"/>
    <w:multiLevelType w:val="hybridMultilevel"/>
    <w:tmpl w:val="9D9ACCB0"/>
    <w:lvl w:ilvl="0" w:tplc="E9C26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FC"/>
    <w:rsid w:val="000E14FC"/>
    <w:rsid w:val="0016015E"/>
    <w:rsid w:val="001B656E"/>
    <w:rsid w:val="003F5202"/>
    <w:rsid w:val="005055F2"/>
    <w:rsid w:val="005642B8"/>
    <w:rsid w:val="00682922"/>
    <w:rsid w:val="00786A4C"/>
    <w:rsid w:val="007A2A51"/>
    <w:rsid w:val="008760E1"/>
    <w:rsid w:val="00907AAB"/>
    <w:rsid w:val="009208A1"/>
    <w:rsid w:val="00961F19"/>
    <w:rsid w:val="00A53094"/>
    <w:rsid w:val="00AB289D"/>
    <w:rsid w:val="00AB2921"/>
    <w:rsid w:val="00AD0B33"/>
    <w:rsid w:val="00AD5AC9"/>
    <w:rsid w:val="00B31FD5"/>
    <w:rsid w:val="00BA1FBF"/>
    <w:rsid w:val="00BA655B"/>
    <w:rsid w:val="00CF68BB"/>
    <w:rsid w:val="00D5583F"/>
    <w:rsid w:val="00DB2FF4"/>
    <w:rsid w:val="00EB105F"/>
    <w:rsid w:val="00F54A4B"/>
    <w:rsid w:val="00FE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DF6F7-F1E4-4E59-984D-5E1AE913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C9"/>
    <w:rPr>
      <w:rFonts w:ascii="Tahoma" w:hAnsi="Tahoma" w:cs="Tahoma"/>
      <w:sz w:val="16"/>
      <w:szCs w:val="16"/>
    </w:rPr>
  </w:style>
  <w:style w:type="paragraph" w:styleId="ListParagraph">
    <w:name w:val="List Paragraph"/>
    <w:basedOn w:val="Normal"/>
    <w:uiPriority w:val="34"/>
    <w:qFormat/>
    <w:rsid w:val="00D5583F"/>
    <w:pPr>
      <w:ind w:left="720"/>
      <w:contextualSpacing/>
    </w:pPr>
  </w:style>
  <w:style w:type="paragraph" w:styleId="Header">
    <w:name w:val="header"/>
    <w:basedOn w:val="Normal"/>
    <w:link w:val="HeaderChar"/>
    <w:uiPriority w:val="99"/>
    <w:unhideWhenUsed/>
    <w:rsid w:val="001601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015E"/>
    <w:rPr>
      <w:sz w:val="22"/>
      <w:szCs w:val="22"/>
    </w:rPr>
  </w:style>
  <w:style w:type="paragraph" w:styleId="Footer">
    <w:name w:val="footer"/>
    <w:basedOn w:val="Normal"/>
    <w:link w:val="FooterChar"/>
    <w:uiPriority w:val="99"/>
    <w:unhideWhenUsed/>
    <w:rsid w:val="001601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01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jmedenica</dc:creator>
  <cp:lastModifiedBy>Kelly Orosz</cp:lastModifiedBy>
  <cp:revision>2</cp:revision>
  <cp:lastPrinted>2012-08-19T11:17:00Z</cp:lastPrinted>
  <dcterms:created xsi:type="dcterms:W3CDTF">2014-10-01T15:20:00Z</dcterms:created>
  <dcterms:modified xsi:type="dcterms:W3CDTF">2014-10-01T15:20:00Z</dcterms:modified>
</cp:coreProperties>
</file>